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6AA30" w14:textId="77777777" w:rsidR="007C600E" w:rsidRPr="00ED6912" w:rsidRDefault="00161452" w:rsidP="00662FF0">
      <w:pPr>
        <w:rPr>
          <w:b/>
        </w:rPr>
      </w:pPr>
      <w:r w:rsidRPr="00ED6912">
        <w:rPr>
          <w:b/>
        </w:rPr>
        <w:t xml:space="preserve">Progetto </w:t>
      </w:r>
      <w:r w:rsidR="00ED6912">
        <w:rPr>
          <w:b/>
        </w:rPr>
        <w:t xml:space="preserve">di </w:t>
      </w:r>
      <w:r w:rsidRPr="00ED6912">
        <w:rPr>
          <w:b/>
        </w:rPr>
        <w:t>ricerca</w:t>
      </w:r>
    </w:p>
    <w:p w14:paraId="69D6AA33" w14:textId="09FBC8B4" w:rsidR="004B5F6B" w:rsidRPr="00662FF0" w:rsidRDefault="00A80432" w:rsidP="00662FF0">
      <w:r w:rsidRPr="00662FF0">
        <w:t xml:space="preserve">La tecnica SAR </w:t>
      </w:r>
      <w:r w:rsidR="00F11D05" w:rsidRPr="00662FF0">
        <w:t xml:space="preserve">integrata con reti di stazioni permanenti GNSS </w:t>
      </w:r>
      <w:r w:rsidRPr="00662FF0">
        <w:t xml:space="preserve">per il monitoraggio di siti di stoccaggio </w:t>
      </w:r>
      <w:r w:rsidR="00F11D05" w:rsidRPr="00662FF0">
        <w:t xml:space="preserve">e </w:t>
      </w:r>
      <w:r w:rsidR="0030548F" w:rsidRPr="00662FF0">
        <w:t>produzione</w:t>
      </w:r>
      <w:r w:rsidR="0030548F" w:rsidRPr="00662FF0">
        <w:t xml:space="preserve"> </w:t>
      </w:r>
      <w:r w:rsidR="00C54C0D" w:rsidRPr="00662FF0">
        <w:t xml:space="preserve">di idrocarburi in aree </w:t>
      </w:r>
      <w:r w:rsidRPr="00662FF0">
        <w:t>on-shore</w:t>
      </w:r>
      <w:r w:rsidR="00662FF0">
        <w:t>.</w:t>
      </w:r>
    </w:p>
    <w:p w14:paraId="69D6AA36" w14:textId="77777777" w:rsidR="00ED6912" w:rsidRPr="00662FF0" w:rsidRDefault="00ED6912" w:rsidP="00662FF0"/>
    <w:p w14:paraId="69D6AA37" w14:textId="77777777" w:rsidR="00161452" w:rsidRPr="00ED6912" w:rsidRDefault="00161452" w:rsidP="00662FF0">
      <w:pPr>
        <w:rPr>
          <w:b/>
        </w:rPr>
      </w:pPr>
      <w:r w:rsidRPr="00ED6912">
        <w:rPr>
          <w:b/>
        </w:rPr>
        <w:t>Piano delle attività</w:t>
      </w:r>
    </w:p>
    <w:p w14:paraId="69D6AA39" w14:textId="39BD328C" w:rsidR="009040D0" w:rsidRDefault="009040D0" w:rsidP="00662FF0">
      <w:pPr>
        <w:rPr>
          <w:rFonts w:eastAsia="Times New Roman" w:cs="Times New Roman"/>
          <w:szCs w:val="24"/>
          <w:lang w:eastAsia="it-IT"/>
        </w:rPr>
      </w:pPr>
      <w:r>
        <w:rPr>
          <w:rFonts w:eastAsia="Times New Roman" w:cs="Times New Roman"/>
          <w:szCs w:val="24"/>
          <w:lang w:eastAsia="it-IT"/>
        </w:rPr>
        <w:t>La ricerca riguarda lo s</w:t>
      </w:r>
      <w:r w:rsidRPr="009040D0">
        <w:rPr>
          <w:rFonts w:eastAsia="Times New Roman" w:cs="Times New Roman"/>
          <w:szCs w:val="24"/>
          <w:lang w:eastAsia="it-IT"/>
        </w:rPr>
        <w:t xml:space="preserve">tudio di metodiche </w:t>
      </w:r>
      <w:r w:rsidR="003C4352">
        <w:rPr>
          <w:rFonts w:eastAsia="Times New Roman" w:cs="Times New Roman"/>
          <w:szCs w:val="24"/>
          <w:lang w:eastAsia="it-IT"/>
        </w:rPr>
        <w:t xml:space="preserve">di elaborazione immagini SAR per la produzione di campi di deformazioni superficiali del suolo </w:t>
      </w:r>
      <w:r w:rsidR="00FC6C6C">
        <w:rPr>
          <w:rFonts w:eastAsia="Times New Roman" w:cs="Times New Roman"/>
          <w:szCs w:val="24"/>
          <w:lang w:eastAsia="it-IT"/>
        </w:rPr>
        <w:t xml:space="preserve">e l’integrazione con reti di stazioni GNSS permanenti per un corretto inquadramento geodetico. Le principali aree di interesse riguardano l’area della pianura padana </w:t>
      </w:r>
      <w:r w:rsidR="00584FDE">
        <w:rPr>
          <w:rFonts w:eastAsia="Times New Roman" w:cs="Times New Roman"/>
          <w:szCs w:val="24"/>
          <w:lang w:eastAsia="it-IT"/>
        </w:rPr>
        <w:t xml:space="preserve">con particolare riferimento </w:t>
      </w:r>
      <w:r w:rsidR="0030548F">
        <w:rPr>
          <w:rFonts w:eastAsia="Times New Roman" w:cs="Times New Roman"/>
          <w:szCs w:val="24"/>
          <w:lang w:eastAsia="it-IT"/>
        </w:rPr>
        <w:t xml:space="preserve">sia </w:t>
      </w:r>
      <w:r w:rsidR="00584FDE">
        <w:rPr>
          <w:rFonts w:eastAsia="Times New Roman" w:cs="Times New Roman"/>
          <w:szCs w:val="24"/>
          <w:lang w:eastAsia="it-IT"/>
        </w:rPr>
        <w:t xml:space="preserve">ai siti di stoccaggio </w:t>
      </w:r>
      <w:r w:rsidR="0030548F">
        <w:rPr>
          <w:rFonts w:eastAsia="Times New Roman" w:cs="Times New Roman"/>
          <w:szCs w:val="24"/>
          <w:lang w:eastAsia="it-IT"/>
        </w:rPr>
        <w:t>di gas naturale, sia a quelli di</w:t>
      </w:r>
      <w:r w:rsidR="00584FDE">
        <w:rPr>
          <w:rFonts w:eastAsia="Times New Roman" w:cs="Times New Roman"/>
          <w:szCs w:val="24"/>
          <w:lang w:eastAsia="it-IT"/>
        </w:rPr>
        <w:t xml:space="preserve"> estrazione di idrocarburi </w:t>
      </w:r>
      <w:r w:rsidR="0030548F">
        <w:rPr>
          <w:rFonts w:eastAsia="Times New Roman" w:cs="Times New Roman"/>
          <w:szCs w:val="24"/>
          <w:lang w:eastAsia="it-IT"/>
        </w:rPr>
        <w:t xml:space="preserve">in aree </w:t>
      </w:r>
      <w:r w:rsidR="00584FDE">
        <w:rPr>
          <w:rFonts w:eastAsia="Times New Roman" w:cs="Times New Roman"/>
          <w:szCs w:val="24"/>
          <w:lang w:eastAsia="it-IT"/>
        </w:rPr>
        <w:t>on-shore.</w:t>
      </w:r>
    </w:p>
    <w:p w14:paraId="69D6AA3E" w14:textId="77777777" w:rsidR="00775B54" w:rsidRPr="00D34358" w:rsidRDefault="00775B54" w:rsidP="00662FF0">
      <w:pPr>
        <w:rPr>
          <w:lang w:val="en-US"/>
        </w:rPr>
      </w:pPr>
    </w:p>
    <w:p w14:paraId="69D6AA3F" w14:textId="77777777" w:rsidR="00161452" w:rsidRPr="00ED6912" w:rsidRDefault="00161452" w:rsidP="00662FF0">
      <w:pPr>
        <w:rPr>
          <w:b/>
        </w:rPr>
      </w:pPr>
      <w:r w:rsidRPr="00ED6912">
        <w:rPr>
          <w:b/>
        </w:rPr>
        <w:t>Descrizione delle attività</w:t>
      </w:r>
    </w:p>
    <w:p w14:paraId="65B07279" w14:textId="43C29080" w:rsidR="005E1D4C" w:rsidRDefault="009040D0" w:rsidP="00662FF0">
      <w:pPr>
        <w:rPr>
          <w:rFonts w:eastAsia="Times New Roman" w:cs="Times New Roman"/>
          <w:szCs w:val="24"/>
          <w:lang w:eastAsia="it-IT"/>
        </w:rPr>
      </w:pPr>
      <w:r>
        <w:rPr>
          <w:rFonts w:eastAsia="Times New Roman" w:cs="Times New Roman"/>
          <w:szCs w:val="24"/>
          <w:lang w:eastAsia="it-IT"/>
        </w:rPr>
        <w:t xml:space="preserve">Indagine </w:t>
      </w:r>
      <w:r w:rsidR="00D32781">
        <w:rPr>
          <w:rFonts w:eastAsia="Times New Roman" w:cs="Times New Roman"/>
          <w:szCs w:val="24"/>
          <w:lang w:eastAsia="it-IT"/>
        </w:rPr>
        <w:t xml:space="preserve">preliminare </w:t>
      </w:r>
      <w:r>
        <w:rPr>
          <w:rFonts w:eastAsia="Times New Roman" w:cs="Times New Roman"/>
          <w:szCs w:val="24"/>
          <w:lang w:eastAsia="it-IT"/>
        </w:rPr>
        <w:t xml:space="preserve">sullo stato dell’arte del monitoraggio geodetico </w:t>
      </w:r>
      <w:r w:rsidR="00722648">
        <w:rPr>
          <w:rFonts w:eastAsia="Times New Roman" w:cs="Times New Roman"/>
          <w:szCs w:val="24"/>
          <w:lang w:eastAsia="it-IT"/>
        </w:rPr>
        <w:t>nella</w:t>
      </w:r>
      <w:r>
        <w:rPr>
          <w:rFonts w:eastAsia="Times New Roman" w:cs="Times New Roman"/>
          <w:szCs w:val="24"/>
          <w:lang w:eastAsia="it-IT"/>
        </w:rPr>
        <w:t xml:space="preserve"> </w:t>
      </w:r>
      <w:r w:rsidR="00E95247">
        <w:rPr>
          <w:rFonts w:eastAsia="Times New Roman" w:cs="Times New Roman"/>
          <w:szCs w:val="24"/>
          <w:lang w:eastAsia="it-IT"/>
        </w:rPr>
        <w:t>produzione o stoccaggio</w:t>
      </w:r>
      <w:r w:rsidR="00E95247">
        <w:rPr>
          <w:rFonts w:eastAsia="Times New Roman" w:cs="Times New Roman"/>
          <w:szCs w:val="24"/>
          <w:lang w:eastAsia="it-IT"/>
        </w:rPr>
        <w:t xml:space="preserve"> </w:t>
      </w:r>
      <w:r>
        <w:rPr>
          <w:rFonts w:eastAsia="Times New Roman" w:cs="Times New Roman"/>
          <w:szCs w:val="24"/>
          <w:lang w:eastAsia="it-IT"/>
        </w:rPr>
        <w:t>di fluidi del sottosuolo</w:t>
      </w:r>
      <w:r w:rsidR="00722648">
        <w:rPr>
          <w:rFonts w:eastAsia="Times New Roman" w:cs="Times New Roman"/>
          <w:szCs w:val="24"/>
          <w:lang w:eastAsia="it-IT"/>
        </w:rPr>
        <w:t>, con</w:t>
      </w:r>
      <w:r>
        <w:rPr>
          <w:rFonts w:eastAsia="Times New Roman" w:cs="Times New Roman"/>
          <w:szCs w:val="24"/>
          <w:lang w:eastAsia="it-IT"/>
        </w:rPr>
        <w:t xml:space="preserve"> indagini bibliografiche</w:t>
      </w:r>
      <w:r w:rsidR="005E1D4C">
        <w:rPr>
          <w:rFonts w:eastAsia="Times New Roman" w:cs="Times New Roman"/>
          <w:szCs w:val="24"/>
          <w:lang w:eastAsia="it-IT"/>
        </w:rPr>
        <w:t xml:space="preserve"> che utilizzano dati SAR e reti di stazioni GNSS perma</w:t>
      </w:r>
      <w:r w:rsidR="00824903">
        <w:rPr>
          <w:rFonts w:eastAsia="Times New Roman" w:cs="Times New Roman"/>
          <w:szCs w:val="24"/>
          <w:lang w:eastAsia="it-IT"/>
        </w:rPr>
        <w:t>n</w:t>
      </w:r>
      <w:r w:rsidR="005E1D4C">
        <w:rPr>
          <w:rFonts w:eastAsia="Times New Roman" w:cs="Times New Roman"/>
          <w:szCs w:val="24"/>
          <w:lang w:eastAsia="it-IT"/>
        </w:rPr>
        <w:t>enti</w:t>
      </w:r>
      <w:r>
        <w:rPr>
          <w:rFonts w:eastAsia="Times New Roman" w:cs="Times New Roman"/>
          <w:szCs w:val="24"/>
          <w:lang w:eastAsia="it-IT"/>
        </w:rPr>
        <w:t>.</w:t>
      </w:r>
      <w:r w:rsidR="005E1D4C">
        <w:rPr>
          <w:rFonts w:eastAsia="Times New Roman" w:cs="Times New Roman"/>
          <w:szCs w:val="24"/>
          <w:lang w:eastAsia="it-IT"/>
        </w:rPr>
        <w:t xml:space="preserve"> Valutazione delle </w:t>
      </w:r>
      <w:r w:rsidR="00722648">
        <w:rPr>
          <w:rFonts w:eastAsia="Times New Roman" w:cs="Times New Roman"/>
          <w:szCs w:val="24"/>
          <w:lang w:eastAsia="it-IT"/>
        </w:rPr>
        <w:t>diverse</w:t>
      </w:r>
      <w:r w:rsidR="005E1D4C">
        <w:rPr>
          <w:rFonts w:eastAsia="Times New Roman" w:cs="Times New Roman"/>
          <w:szCs w:val="24"/>
          <w:lang w:eastAsia="it-IT"/>
        </w:rPr>
        <w:t xml:space="preserve"> metodologie di </w:t>
      </w:r>
      <w:r w:rsidR="00824903">
        <w:rPr>
          <w:rFonts w:eastAsia="Times New Roman" w:cs="Times New Roman"/>
          <w:szCs w:val="24"/>
          <w:lang w:eastAsia="it-IT"/>
        </w:rPr>
        <w:t xml:space="preserve">elaborazione SAR e dei diversi metodi di integrazione con reti di stazioni permanenti. </w:t>
      </w:r>
      <w:r w:rsidR="00722648">
        <w:rPr>
          <w:rFonts w:eastAsia="Times New Roman" w:cs="Times New Roman"/>
          <w:szCs w:val="24"/>
          <w:lang w:eastAsia="it-IT"/>
        </w:rPr>
        <w:t>In seguito</w:t>
      </w:r>
      <w:r w:rsidR="000F13B7">
        <w:rPr>
          <w:rFonts w:eastAsia="Times New Roman" w:cs="Times New Roman"/>
          <w:szCs w:val="24"/>
          <w:lang w:eastAsia="it-IT"/>
        </w:rPr>
        <w:t xml:space="preserve"> si individuerà un’area di studio e, a partire dal maggior numero di immagini disponibili</w:t>
      </w:r>
      <w:r w:rsidR="00722648">
        <w:rPr>
          <w:rFonts w:eastAsia="Times New Roman" w:cs="Times New Roman"/>
          <w:szCs w:val="24"/>
          <w:lang w:eastAsia="it-IT"/>
        </w:rPr>
        <w:t xml:space="preserve"> e utili</w:t>
      </w:r>
      <w:r w:rsidR="004903E3">
        <w:rPr>
          <w:rFonts w:eastAsia="Times New Roman" w:cs="Times New Roman"/>
          <w:szCs w:val="24"/>
          <w:lang w:eastAsia="it-IT"/>
        </w:rPr>
        <w:t xml:space="preserve"> si procederà </w:t>
      </w:r>
      <w:r w:rsidR="00722648">
        <w:rPr>
          <w:rFonts w:eastAsia="Times New Roman" w:cs="Times New Roman"/>
          <w:szCs w:val="24"/>
          <w:lang w:eastAsia="it-IT"/>
        </w:rPr>
        <w:t>all’analisi e</w:t>
      </w:r>
      <w:r w:rsidR="004903E3">
        <w:rPr>
          <w:rFonts w:eastAsia="Times New Roman" w:cs="Times New Roman"/>
          <w:szCs w:val="24"/>
          <w:lang w:eastAsia="it-IT"/>
        </w:rPr>
        <w:t xml:space="preserve"> all’elaborazione d</w:t>
      </w:r>
      <w:r w:rsidR="00722648">
        <w:rPr>
          <w:rFonts w:eastAsia="Times New Roman" w:cs="Times New Roman"/>
          <w:szCs w:val="24"/>
          <w:lang w:eastAsia="it-IT"/>
        </w:rPr>
        <w:t xml:space="preserve">elle </w:t>
      </w:r>
      <w:r w:rsidR="004903E3">
        <w:rPr>
          <w:rFonts w:eastAsia="Times New Roman" w:cs="Times New Roman"/>
          <w:szCs w:val="24"/>
          <w:lang w:eastAsia="it-IT"/>
        </w:rPr>
        <w:t>immagini</w:t>
      </w:r>
      <w:r w:rsidR="00E95247" w:rsidRPr="00E95247">
        <w:rPr>
          <w:rFonts w:eastAsia="Times New Roman" w:cs="Times New Roman"/>
          <w:szCs w:val="24"/>
          <w:lang w:eastAsia="it-IT"/>
        </w:rPr>
        <w:t xml:space="preserve"> </w:t>
      </w:r>
      <w:r w:rsidR="00E95247">
        <w:rPr>
          <w:rFonts w:eastAsia="Times New Roman" w:cs="Times New Roman"/>
          <w:szCs w:val="24"/>
          <w:lang w:eastAsia="it-IT"/>
        </w:rPr>
        <w:t xml:space="preserve">con software di elaborazione libero, </w:t>
      </w:r>
      <w:r w:rsidR="00722648">
        <w:rPr>
          <w:rFonts w:eastAsia="Times New Roman" w:cs="Times New Roman"/>
          <w:szCs w:val="24"/>
          <w:lang w:eastAsia="it-IT"/>
        </w:rPr>
        <w:t>per</w:t>
      </w:r>
      <w:r w:rsidR="00E95247">
        <w:rPr>
          <w:rFonts w:eastAsia="Times New Roman" w:cs="Times New Roman"/>
          <w:szCs w:val="24"/>
          <w:lang w:eastAsia="it-IT"/>
        </w:rPr>
        <w:t xml:space="preserve"> </w:t>
      </w:r>
      <w:r w:rsidR="004903E3">
        <w:rPr>
          <w:rFonts w:eastAsia="Times New Roman" w:cs="Times New Roman"/>
          <w:szCs w:val="24"/>
          <w:lang w:eastAsia="it-IT"/>
        </w:rPr>
        <w:t>giungere ad una mappa di deformazioni</w:t>
      </w:r>
      <w:r w:rsidR="00E95247">
        <w:rPr>
          <w:rFonts w:eastAsia="Times New Roman" w:cs="Times New Roman"/>
          <w:szCs w:val="24"/>
          <w:lang w:eastAsia="it-IT"/>
        </w:rPr>
        <w:t xml:space="preserve">, </w:t>
      </w:r>
      <w:r w:rsidR="00C74722">
        <w:rPr>
          <w:rFonts w:eastAsia="Times New Roman" w:cs="Times New Roman"/>
          <w:szCs w:val="24"/>
          <w:lang w:eastAsia="it-IT"/>
        </w:rPr>
        <w:t>decomponendo per quanto possi</w:t>
      </w:r>
      <w:r w:rsidR="00722648">
        <w:rPr>
          <w:rFonts w:eastAsia="Times New Roman" w:cs="Times New Roman"/>
          <w:szCs w:val="24"/>
          <w:lang w:eastAsia="it-IT"/>
        </w:rPr>
        <w:t>bile gli aspetti planimetrici e</w:t>
      </w:r>
      <w:r w:rsidR="00C74722">
        <w:rPr>
          <w:rFonts w:eastAsia="Times New Roman" w:cs="Times New Roman"/>
          <w:szCs w:val="24"/>
          <w:lang w:eastAsia="it-IT"/>
        </w:rPr>
        <w:t xml:space="preserve"> altimetrici. Per questo ultimo aspetto sarà necessaria l’integrazione con una rete di stazioni permanenti GNSS che per </w:t>
      </w:r>
      <w:r w:rsidR="00722648">
        <w:rPr>
          <w:rFonts w:eastAsia="Times New Roman" w:cs="Times New Roman"/>
          <w:szCs w:val="24"/>
          <w:lang w:eastAsia="it-IT"/>
        </w:rPr>
        <w:t>loro natura consentono</w:t>
      </w:r>
      <w:r w:rsidR="00C74722">
        <w:rPr>
          <w:rFonts w:eastAsia="Times New Roman" w:cs="Times New Roman"/>
          <w:szCs w:val="24"/>
          <w:lang w:eastAsia="it-IT"/>
        </w:rPr>
        <w:t xml:space="preserve"> un monitoraggio puntuale tridimensionale delle deformazioni. </w:t>
      </w:r>
      <w:r w:rsidR="00183246">
        <w:rPr>
          <w:rFonts w:eastAsia="Times New Roman" w:cs="Times New Roman"/>
          <w:szCs w:val="24"/>
          <w:lang w:eastAsia="it-IT"/>
        </w:rPr>
        <w:t>La fase di integrazione ammette differenti approcci e</w:t>
      </w:r>
      <w:r w:rsidR="0030548F">
        <w:rPr>
          <w:rFonts w:eastAsia="Times New Roman" w:cs="Times New Roman"/>
          <w:szCs w:val="24"/>
          <w:lang w:eastAsia="it-IT"/>
        </w:rPr>
        <w:t xml:space="preserve"> </w:t>
      </w:r>
      <w:r w:rsidR="00183246">
        <w:rPr>
          <w:rFonts w:eastAsia="Times New Roman" w:cs="Times New Roman"/>
          <w:szCs w:val="24"/>
          <w:lang w:eastAsia="it-IT"/>
        </w:rPr>
        <w:t xml:space="preserve">si cercheranno strategie di integrazione </w:t>
      </w:r>
      <w:r w:rsidR="004E4F11">
        <w:rPr>
          <w:rFonts w:eastAsia="Times New Roman" w:cs="Times New Roman"/>
          <w:szCs w:val="24"/>
          <w:lang w:eastAsia="it-IT"/>
        </w:rPr>
        <w:t xml:space="preserve">corrette dal punto di vista metodologico. </w:t>
      </w:r>
    </w:p>
    <w:p w14:paraId="3BC06CF4" w14:textId="77777777" w:rsidR="00662FF0" w:rsidRDefault="00662FF0" w:rsidP="00662FF0">
      <w:pPr>
        <w:rPr>
          <w:rFonts w:eastAsia="Times New Roman" w:cs="Times New Roman"/>
          <w:szCs w:val="24"/>
          <w:lang w:eastAsia="it-IT"/>
        </w:rPr>
      </w:pPr>
    </w:p>
    <w:p w14:paraId="69D6AA42" w14:textId="77777777" w:rsidR="00161452" w:rsidRPr="00662FF0" w:rsidRDefault="00161452"/>
    <w:p w14:paraId="7EE67D47" w14:textId="5A423895" w:rsidR="00662FF0" w:rsidRPr="00662FF0" w:rsidRDefault="00662FF0">
      <w:pPr>
        <w:rPr>
          <w:b/>
          <w:lang w:val="en-GB"/>
        </w:rPr>
      </w:pPr>
      <w:r w:rsidRPr="00662FF0">
        <w:rPr>
          <w:b/>
          <w:lang w:val="en-GB"/>
        </w:rPr>
        <w:t>Research project</w:t>
      </w:r>
    </w:p>
    <w:p w14:paraId="00BCF567" w14:textId="77153C6C" w:rsidR="00755733" w:rsidRPr="00662FF0" w:rsidRDefault="00755733" w:rsidP="00755733">
      <w:pPr>
        <w:rPr>
          <w:lang w:val="en-US"/>
        </w:rPr>
      </w:pPr>
      <w:r w:rsidRPr="00662FF0">
        <w:rPr>
          <w:lang w:val="en-US"/>
        </w:rPr>
        <w:t>Coupled SAR - GNSS permanent networks for the monitoring of on-shore hydrocarbon storage and production</w:t>
      </w:r>
      <w:r w:rsidRPr="00662FF0">
        <w:rPr>
          <w:lang w:val="en-US"/>
        </w:rPr>
        <w:t xml:space="preserve"> </w:t>
      </w:r>
      <w:r w:rsidRPr="00662FF0">
        <w:rPr>
          <w:lang w:val="en-US"/>
        </w:rPr>
        <w:t>areas</w:t>
      </w:r>
      <w:r w:rsidRPr="00662FF0">
        <w:rPr>
          <w:lang w:val="en-US"/>
        </w:rPr>
        <w:t xml:space="preserve"> </w:t>
      </w:r>
    </w:p>
    <w:p w14:paraId="69D6AA48" w14:textId="47CD2D0F" w:rsidR="00E92AC5" w:rsidRPr="00662FF0" w:rsidRDefault="00E92AC5">
      <w:pPr>
        <w:rPr>
          <w:lang w:val="en-GB"/>
        </w:rPr>
      </w:pPr>
    </w:p>
    <w:p w14:paraId="25467F2E" w14:textId="03618997" w:rsidR="00662FF0" w:rsidRPr="00662FF0" w:rsidRDefault="00662FF0">
      <w:pPr>
        <w:rPr>
          <w:b/>
          <w:lang w:val="en-GB"/>
        </w:rPr>
      </w:pPr>
      <w:r w:rsidRPr="00662FF0">
        <w:rPr>
          <w:b/>
          <w:lang w:val="en-GB"/>
        </w:rPr>
        <w:t>Activity plan</w:t>
      </w:r>
    </w:p>
    <w:p w14:paraId="56FFAB62" w14:textId="7894F854" w:rsidR="00662FF0" w:rsidRPr="00662FF0" w:rsidRDefault="00662FF0" w:rsidP="00662FF0">
      <w:pPr>
        <w:rPr>
          <w:lang w:val="en-US"/>
        </w:rPr>
      </w:pPr>
      <w:r w:rsidRPr="00662FF0">
        <w:rPr>
          <w:lang w:val="en-US"/>
        </w:rPr>
        <w:t>The research aims to focus optimal approaches for processing SAR images in order to produce surface deformation maps and investigate a correct approach to integrate these maps with GNSS permanent networks able to fit the solutions into a correct reference frame. In particular, the research</w:t>
      </w:r>
      <w:r w:rsidRPr="00662FF0">
        <w:rPr>
          <w:lang w:val="en-US"/>
        </w:rPr>
        <w:t xml:space="preserve"> </w:t>
      </w:r>
      <w:r w:rsidRPr="00662FF0">
        <w:rPr>
          <w:lang w:val="en-US"/>
        </w:rPr>
        <w:t xml:space="preserve">activities will be performed taking into account areas where the deformations can be due to both natural and anthropic causes and sometimes related to </w:t>
      </w:r>
      <w:r w:rsidRPr="00662FF0">
        <w:rPr>
          <w:lang w:val="en-US"/>
        </w:rPr>
        <w:t xml:space="preserve">Oil and </w:t>
      </w:r>
      <w:r w:rsidRPr="00662FF0">
        <w:rPr>
          <w:lang w:val="en-US"/>
        </w:rPr>
        <w:t>Gas</w:t>
      </w:r>
      <w:r w:rsidRPr="00662FF0">
        <w:rPr>
          <w:lang w:val="en-US"/>
        </w:rPr>
        <w:t xml:space="preserve"> industry</w:t>
      </w:r>
      <w:r w:rsidRPr="00662FF0">
        <w:rPr>
          <w:lang w:val="en-US"/>
        </w:rPr>
        <w:t xml:space="preserve"> activities (underground storage or production fields).</w:t>
      </w:r>
    </w:p>
    <w:p w14:paraId="3BD6ADCE" w14:textId="77777777" w:rsidR="00662FF0" w:rsidRPr="00662FF0" w:rsidRDefault="00662FF0" w:rsidP="00662FF0">
      <w:pPr>
        <w:rPr>
          <w:lang w:val="en-US"/>
        </w:rPr>
      </w:pPr>
      <w:bookmarkStart w:id="0" w:name="_GoBack"/>
      <w:bookmarkEnd w:id="0"/>
    </w:p>
    <w:p w14:paraId="3007CF31" w14:textId="77777777" w:rsidR="00662FF0" w:rsidRPr="00662FF0" w:rsidRDefault="00662FF0" w:rsidP="00662FF0">
      <w:pPr>
        <w:rPr>
          <w:rFonts w:cs="Times New Roman"/>
          <w:b/>
          <w:lang w:val="en-US"/>
        </w:rPr>
      </w:pPr>
      <w:r w:rsidRPr="00662FF0">
        <w:rPr>
          <w:rFonts w:cs="Times New Roman"/>
          <w:b/>
          <w:lang w:val="en-US"/>
        </w:rPr>
        <w:t>Description of research activities</w:t>
      </w:r>
    </w:p>
    <w:p w14:paraId="44237A97" w14:textId="2FFCFB75" w:rsidR="00662FF0" w:rsidRPr="00662FF0" w:rsidRDefault="00662FF0" w:rsidP="00662FF0">
      <w:pPr>
        <w:rPr>
          <w:rFonts w:cs="Times New Roman"/>
          <w:lang w:val="en-US"/>
        </w:rPr>
      </w:pPr>
      <w:r w:rsidRPr="00662FF0">
        <w:rPr>
          <w:rFonts w:cs="Times New Roman"/>
          <w:lang w:val="en-GB"/>
        </w:rPr>
        <w:t xml:space="preserve">Preliminary investigation of the state of the art of geodetic monitoring related to the production or storage of underground fluids based on SAR data and permanent GNSS station networks. Evaluation of different SAR data processing methods and integration with permanent </w:t>
      </w:r>
      <w:r w:rsidR="00722648">
        <w:rPr>
          <w:rFonts w:cs="Times New Roman"/>
          <w:lang w:val="en-GB"/>
        </w:rPr>
        <w:t>GNSS</w:t>
      </w:r>
      <w:r w:rsidRPr="00662FF0">
        <w:rPr>
          <w:rFonts w:cs="Times New Roman"/>
          <w:lang w:val="en-GB"/>
        </w:rPr>
        <w:t>. Based on the above, a study ar</w:t>
      </w:r>
      <w:r>
        <w:rPr>
          <w:rFonts w:cs="Times New Roman"/>
          <w:lang w:val="en-GB"/>
        </w:rPr>
        <w:t xml:space="preserve">ea </w:t>
      </w:r>
      <w:r w:rsidR="00722648">
        <w:rPr>
          <w:rFonts w:cs="Times New Roman"/>
          <w:lang w:val="en-GB"/>
        </w:rPr>
        <w:t xml:space="preserve">is identified </w:t>
      </w:r>
      <w:r w:rsidRPr="00662FF0">
        <w:rPr>
          <w:rFonts w:cs="Times New Roman"/>
          <w:lang w:val="en-GB"/>
        </w:rPr>
        <w:t xml:space="preserve">and, starting from the largest number of usable images, the research is focused on </w:t>
      </w:r>
      <w:r>
        <w:rPr>
          <w:rFonts w:cs="Times New Roman"/>
          <w:lang w:val="en-GB"/>
        </w:rPr>
        <w:t>processing the above</w:t>
      </w:r>
      <w:r w:rsidRPr="00662FF0">
        <w:rPr>
          <w:rFonts w:cs="Times New Roman"/>
          <w:lang w:val="en-GB"/>
        </w:rPr>
        <w:t xml:space="preserve"> images by means of open source processing software. The expected output is a map of deformations, possibly decomposing as much as possible the planimetric and altimetric components. As for the vertical deformations, it </w:t>
      </w:r>
      <w:r w:rsidR="00722648">
        <w:rPr>
          <w:rFonts w:cs="Times New Roman"/>
          <w:lang w:val="en-GB"/>
        </w:rPr>
        <w:t>is</w:t>
      </w:r>
      <w:r w:rsidRPr="00662FF0">
        <w:rPr>
          <w:rFonts w:cs="Times New Roman"/>
          <w:lang w:val="en-GB"/>
        </w:rPr>
        <w:t xml:space="preserve"> necessary to integrate the study with a network of permanent GNSS stations, which by nature allows </w:t>
      </w:r>
      <w:r>
        <w:rPr>
          <w:rFonts w:cs="Times New Roman"/>
          <w:lang w:val="en-GB"/>
        </w:rPr>
        <w:t xml:space="preserve">a </w:t>
      </w:r>
      <w:r w:rsidRPr="00662FF0">
        <w:rPr>
          <w:rFonts w:cs="Times New Roman"/>
          <w:lang w:val="en-GB"/>
        </w:rPr>
        <w:t>punctual 3D deformations</w:t>
      </w:r>
      <w:r w:rsidRPr="00662FF0">
        <w:rPr>
          <w:rFonts w:cs="Times New Roman"/>
          <w:lang w:val="en-GB"/>
        </w:rPr>
        <w:t xml:space="preserve"> </w:t>
      </w:r>
      <w:r w:rsidRPr="00662FF0">
        <w:rPr>
          <w:rFonts w:cs="Times New Roman"/>
          <w:lang w:val="en-GB"/>
        </w:rPr>
        <w:t xml:space="preserve">monitoring. This integration phase </w:t>
      </w:r>
      <w:r>
        <w:rPr>
          <w:rFonts w:cs="Times New Roman"/>
          <w:lang w:val="en-GB"/>
        </w:rPr>
        <w:t>can</w:t>
      </w:r>
      <w:r w:rsidRPr="00662FF0">
        <w:rPr>
          <w:rFonts w:cs="Times New Roman"/>
          <w:lang w:val="en-GB"/>
        </w:rPr>
        <w:t xml:space="preserve"> be carried out by different approaches; so, the focus of the research is to identify, </w:t>
      </w:r>
      <w:r w:rsidR="00722648">
        <w:rPr>
          <w:rFonts w:cs="Times New Roman"/>
          <w:lang w:val="en-GB"/>
        </w:rPr>
        <w:t>from a methodological standpoint</w:t>
      </w:r>
      <w:r w:rsidRPr="00662FF0">
        <w:rPr>
          <w:rFonts w:cs="Times New Roman"/>
          <w:lang w:val="en-GB"/>
        </w:rPr>
        <w:t>, the most usable and correct integration strategies.</w:t>
      </w:r>
    </w:p>
    <w:p w14:paraId="69D6AA49" w14:textId="4025ECD7" w:rsidR="00E92AC5" w:rsidRPr="00662FF0" w:rsidRDefault="00E92AC5">
      <w:pPr>
        <w:rPr>
          <w:lang w:val="en-GB"/>
        </w:rPr>
      </w:pPr>
    </w:p>
    <w:sectPr w:rsidR="00E92AC5" w:rsidRPr="00662F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A32A9"/>
    <w:multiLevelType w:val="hybridMultilevel"/>
    <w:tmpl w:val="80941128"/>
    <w:lvl w:ilvl="0" w:tplc="C5CC9D08">
      <w:start w:val="1"/>
      <w:numFmt w:val="bullet"/>
      <w:lvlText w:val=""/>
      <w:lvlJc w:val="left"/>
      <w:pPr>
        <w:tabs>
          <w:tab w:val="num" w:pos="-1080"/>
        </w:tabs>
        <w:ind w:left="-1440" w:firstLine="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zszCytLQ0tzAxMDRT0lEKTi0uzszPAykwrAUA/ziykSwAAAA="/>
  </w:docVars>
  <w:rsids>
    <w:rsidRoot w:val="00161452"/>
    <w:rsid w:val="0003289D"/>
    <w:rsid w:val="00045C63"/>
    <w:rsid w:val="000A1C2D"/>
    <w:rsid w:val="000B60D5"/>
    <w:rsid w:val="000F13B7"/>
    <w:rsid w:val="00133ADC"/>
    <w:rsid w:val="00161452"/>
    <w:rsid w:val="00183246"/>
    <w:rsid w:val="00192DFF"/>
    <w:rsid w:val="00226A91"/>
    <w:rsid w:val="002C2774"/>
    <w:rsid w:val="0030548F"/>
    <w:rsid w:val="00314988"/>
    <w:rsid w:val="0036388B"/>
    <w:rsid w:val="00363C38"/>
    <w:rsid w:val="003C4352"/>
    <w:rsid w:val="004903E3"/>
    <w:rsid w:val="004B5F6B"/>
    <w:rsid w:val="004E4F11"/>
    <w:rsid w:val="00515E55"/>
    <w:rsid w:val="005500DE"/>
    <w:rsid w:val="00584FDE"/>
    <w:rsid w:val="005A5A2C"/>
    <w:rsid w:val="005C4348"/>
    <w:rsid w:val="005E1D4C"/>
    <w:rsid w:val="00654461"/>
    <w:rsid w:val="00655259"/>
    <w:rsid w:val="00662FF0"/>
    <w:rsid w:val="00674AF5"/>
    <w:rsid w:val="006B12C0"/>
    <w:rsid w:val="00713648"/>
    <w:rsid w:val="007222A0"/>
    <w:rsid w:val="00722648"/>
    <w:rsid w:val="00755733"/>
    <w:rsid w:val="00775B54"/>
    <w:rsid w:val="007A0ABB"/>
    <w:rsid w:val="007C600E"/>
    <w:rsid w:val="007D23A0"/>
    <w:rsid w:val="007E0CA6"/>
    <w:rsid w:val="00824903"/>
    <w:rsid w:val="00851B7F"/>
    <w:rsid w:val="008A5CA4"/>
    <w:rsid w:val="008B0BBC"/>
    <w:rsid w:val="009040D0"/>
    <w:rsid w:val="00913559"/>
    <w:rsid w:val="00941A01"/>
    <w:rsid w:val="009B7534"/>
    <w:rsid w:val="009D764B"/>
    <w:rsid w:val="009E0296"/>
    <w:rsid w:val="00A80432"/>
    <w:rsid w:val="00AA29EC"/>
    <w:rsid w:val="00AB1DAF"/>
    <w:rsid w:val="00AD6E9A"/>
    <w:rsid w:val="00B105B2"/>
    <w:rsid w:val="00B20881"/>
    <w:rsid w:val="00B3024A"/>
    <w:rsid w:val="00B32824"/>
    <w:rsid w:val="00B61182"/>
    <w:rsid w:val="00B81553"/>
    <w:rsid w:val="00BD2400"/>
    <w:rsid w:val="00C54C0D"/>
    <w:rsid w:val="00C74722"/>
    <w:rsid w:val="00D32781"/>
    <w:rsid w:val="00D34358"/>
    <w:rsid w:val="00D45E21"/>
    <w:rsid w:val="00D822A0"/>
    <w:rsid w:val="00DB06B9"/>
    <w:rsid w:val="00E92AC5"/>
    <w:rsid w:val="00E95247"/>
    <w:rsid w:val="00ED6912"/>
    <w:rsid w:val="00EE4D27"/>
    <w:rsid w:val="00F11D05"/>
    <w:rsid w:val="00F4783D"/>
    <w:rsid w:val="00F50D63"/>
    <w:rsid w:val="00FC6C6C"/>
    <w:rsid w:val="00FF0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AA2F"/>
  <w15:chartTrackingRefBased/>
  <w15:docId w15:val="{7C73634E-1C6E-4259-8A47-9B27602A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2400"/>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A5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7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B1D837B5947AFAA3F2F57F94518" ma:contentTypeVersion="13" ma:contentTypeDescription="Create a new document." ma:contentTypeScope="" ma:versionID="65ebad894134729bac5174e29c6e5c83">
  <xsd:schema xmlns:xsd="http://www.w3.org/2001/XMLSchema" xmlns:xs="http://www.w3.org/2001/XMLSchema" xmlns:p="http://schemas.microsoft.com/office/2006/metadata/properties" xmlns:ns3="9cdad1c2-ca6b-49e6-afff-9ef9b8a36a0f" xmlns:ns4="ddbd3dbe-1c0b-4d0a-9b0f-5f50f4c22491" targetNamespace="http://schemas.microsoft.com/office/2006/metadata/properties" ma:root="true" ma:fieldsID="ea18a7b02420b4facf4130e58d39c910" ns3:_="" ns4:_="">
    <xsd:import namespace="9cdad1c2-ca6b-49e6-afff-9ef9b8a36a0f"/>
    <xsd:import namespace="ddbd3dbe-1c0b-4d0a-9b0f-5f50f4c224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ad1c2-ca6b-49e6-afff-9ef9b8a36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d3dbe-1c0b-4d0a-9b0f-5f50f4c224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B926E-E138-4E25-B10B-48642CF1E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ad1c2-ca6b-49e6-afff-9ef9b8a36a0f"/>
    <ds:schemaRef ds:uri="ddbd3dbe-1c0b-4d0a-9b0f-5f50f4c22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DF32E-57A1-4390-BB48-B313E9D5F2FE}">
  <ds:schemaRefs>
    <ds:schemaRef ds:uri="http://schemas.microsoft.com/sharepoint/v3/contenttype/forms"/>
  </ds:schemaRefs>
</ds:datastoreItem>
</file>

<file path=customXml/itemProps3.xml><?xml version="1.0" encoding="utf-8"?>
<ds:datastoreItem xmlns:ds="http://schemas.openxmlformats.org/officeDocument/2006/customXml" ds:itemID="{CCE28A1D-C43F-4C91-9458-B7EB91C13386}">
  <ds:schemaRefs>
    <ds:schemaRef ds:uri="ddbd3dbe-1c0b-4d0a-9b0f-5f50f4c2249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9cdad1c2-ca6b-49e6-afff-9ef9b8a36a0f"/>
    <ds:schemaRef ds:uri="http://schemas.openxmlformats.org/package/2006/metadata/core-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469</Words>
  <Characters>2863</Characters>
  <Application>Microsoft Office Word</Application>
  <DocSecurity>0</DocSecurity>
  <Lines>98</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Macini</dc:creator>
  <cp:keywords/>
  <dc:description/>
  <cp:lastModifiedBy>Paolo Macini</cp:lastModifiedBy>
  <cp:revision>5</cp:revision>
  <dcterms:created xsi:type="dcterms:W3CDTF">2021-06-21T07:51:00Z</dcterms:created>
  <dcterms:modified xsi:type="dcterms:W3CDTF">2021-06-21T08:18:00Z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0x010100AEF34B1D837B5947AFAA3F2F57F94518</vt:lpwstr>
  </property>
</Properties>
</file>